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157" w:rsidRDefault="00B27157" w14:paraId="649C9D15" w14:textId="250C070A">
      <w:pPr>
        <w:rPr>
          <w:sz w:val="48"/>
          <w:szCs w:val="48"/>
        </w:rPr>
      </w:pPr>
      <w:r>
        <w:rPr>
          <w:rFonts w:cs="Arial"/>
          <w:noProof/>
          <w:color w:val="0000FF"/>
          <w:lang w:eastAsia="en-GB"/>
        </w:rPr>
        <w:drawing>
          <wp:anchor distT="0" distB="0" distL="114300" distR="114300" simplePos="0" relativeHeight="251658240" behindDoc="0" locked="0" layoutInCell="1" allowOverlap="1" wp14:editId="0DDC1371" wp14:anchorId="76D61477">
            <wp:simplePos x="0" y="0"/>
            <wp:positionH relativeFrom="column">
              <wp:align>left</wp:align>
            </wp:positionH>
            <wp:positionV relativeFrom="paragraph">
              <wp:align>top</wp:align>
            </wp:positionV>
            <wp:extent cx="2095500" cy="1152525"/>
            <wp:effectExtent l="0" t="0" r="0" b="9525"/>
            <wp:wrapSquare wrapText="bothSides"/>
            <wp:docPr id="1" name="Picture 1" descr="scc-logo">
              <a:hlinkClick xmlns:a="http://schemas.openxmlformats.org/drawingml/2006/main" r:id="rId7"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logo">
                      <a:hlinkClick r:id="rId7" tooltip="&quot;hom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152525"/>
                    </a:xfrm>
                    <a:prstGeom prst="rect">
                      <a:avLst/>
                    </a:prstGeom>
                    <a:noFill/>
                    <a:ln>
                      <a:noFill/>
                    </a:ln>
                  </pic:spPr>
                </pic:pic>
              </a:graphicData>
            </a:graphic>
          </wp:anchor>
        </w:drawing>
      </w:r>
      <w:r>
        <w:t xml:space="preserve">                 </w:t>
      </w:r>
      <w:r w:rsidR="00F24BA2">
        <w:rPr>
          <w:sz w:val="48"/>
          <w:szCs w:val="48"/>
        </w:rPr>
        <w:t xml:space="preserve">Fact Sheet </w:t>
      </w:r>
    </w:p>
    <w:p w:rsidR="004829FB" w:rsidP="00EF75E3" w:rsidRDefault="004829FB" w14:paraId="6743210B" w14:textId="5976D70F">
      <w:pPr>
        <w:jc w:val="center"/>
        <w:rPr>
          <w:sz w:val="48"/>
          <w:szCs w:val="48"/>
        </w:rPr>
      </w:pPr>
      <w:r>
        <w:rPr>
          <w:sz w:val="48"/>
          <w:szCs w:val="48"/>
        </w:rPr>
        <w:t xml:space="preserve">Specific Learning </w:t>
      </w:r>
      <w:r w:rsidR="00DA206B">
        <w:rPr>
          <w:sz w:val="48"/>
          <w:szCs w:val="48"/>
        </w:rPr>
        <w:t xml:space="preserve">    </w:t>
      </w:r>
      <w:proofErr w:type="gramStart"/>
      <w:r>
        <w:rPr>
          <w:sz w:val="48"/>
          <w:szCs w:val="48"/>
        </w:rPr>
        <w:t>Difficulties  (</w:t>
      </w:r>
      <w:proofErr w:type="spellStart"/>
      <w:proofErr w:type="gramEnd"/>
      <w:r>
        <w:rPr>
          <w:sz w:val="48"/>
          <w:szCs w:val="48"/>
        </w:rPr>
        <w:t>SpLD</w:t>
      </w:r>
      <w:proofErr w:type="spellEnd"/>
      <w:r>
        <w:rPr>
          <w:sz w:val="48"/>
          <w:szCs w:val="48"/>
        </w:rPr>
        <w:t>)</w:t>
      </w:r>
    </w:p>
    <w:p w:rsidR="00FB666F" w:rsidRDefault="00EF75E3" w14:paraId="15578ADA" w14:textId="49DB328E">
      <w:r>
        <w:rPr>
          <w:noProof/>
          <w:lang w:eastAsia="en-GB"/>
        </w:rPr>
        <mc:AlternateContent>
          <mc:Choice Requires="wps">
            <w:drawing>
              <wp:anchor distT="0" distB="0" distL="114300" distR="114300" simplePos="0" relativeHeight="251659264" behindDoc="0" locked="0" layoutInCell="1" allowOverlap="1" wp14:editId="7ECFDAA6" wp14:anchorId="4EE2936B">
                <wp:simplePos x="0" y="0"/>
                <wp:positionH relativeFrom="column">
                  <wp:posOffset>0</wp:posOffset>
                </wp:positionH>
                <wp:positionV relativeFrom="paragraph">
                  <wp:posOffset>184785</wp:posOffset>
                </wp:positionV>
                <wp:extent cx="5781675" cy="16097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781675" cy="160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0349A8" w:rsidR="00DE24AA" w:rsidP="004829FB" w:rsidRDefault="00DE24AA" w14:paraId="0921D1C5" w14:textId="3E023681">
                            <w:pPr>
                              <w:rPr>
                                <w:szCs w:val="24"/>
                              </w:rPr>
                            </w:pPr>
                            <w:r w:rsidRPr="000349A8">
                              <w:rPr>
                                <w:szCs w:val="24"/>
                              </w:rPr>
                              <w:t xml:space="preserve">The term Specific Learning Difficulties is </w:t>
                            </w:r>
                            <w:r w:rsidR="00EF75E3">
                              <w:rPr>
                                <w:szCs w:val="24"/>
                              </w:rPr>
                              <w:t>one</w:t>
                            </w:r>
                            <w:r w:rsidRPr="000349A8">
                              <w:rPr>
                                <w:szCs w:val="24"/>
                              </w:rPr>
                              <w:t xml:space="preserve"> that refers to a difficulty with </w:t>
                            </w:r>
                            <w:proofErr w:type="gramStart"/>
                            <w:r w:rsidRPr="000349A8">
                              <w:rPr>
                                <w:szCs w:val="24"/>
                              </w:rPr>
                              <w:t>particular aspects</w:t>
                            </w:r>
                            <w:proofErr w:type="gramEnd"/>
                            <w:r w:rsidRPr="000349A8">
                              <w:rPr>
                                <w:szCs w:val="24"/>
                              </w:rPr>
                              <w:t xml:space="preserve"> of learning.  The more commonly identified </w:t>
                            </w:r>
                            <w:proofErr w:type="spellStart"/>
                            <w:r w:rsidRPr="000349A8">
                              <w:rPr>
                                <w:szCs w:val="24"/>
                              </w:rPr>
                              <w:t>SpLD’s</w:t>
                            </w:r>
                            <w:proofErr w:type="spellEnd"/>
                            <w:r w:rsidRPr="000349A8">
                              <w:rPr>
                                <w:szCs w:val="24"/>
                              </w:rPr>
                              <w:t xml:space="preserve"> include:</w:t>
                            </w:r>
                          </w:p>
                          <w:p w:rsidRPr="000349A8" w:rsidR="00DE24AA" w:rsidP="004829FB" w:rsidRDefault="00DE24AA" w14:paraId="71792C55" w14:textId="77777777">
                            <w:pPr>
                              <w:pStyle w:val="ListParagraph"/>
                              <w:numPr>
                                <w:ilvl w:val="0"/>
                                <w:numId w:val="2"/>
                              </w:numPr>
                              <w:rPr>
                                <w:szCs w:val="24"/>
                              </w:rPr>
                            </w:pPr>
                            <w:r w:rsidRPr="000349A8">
                              <w:rPr>
                                <w:szCs w:val="24"/>
                              </w:rPr>
                              <w:t>Dyslexia</w:t>
                            </w:r>
                          </w:p>
                          <w:p w:rsidRPr="000349A8" w:rsidR="00DE24AA" w:rsidP="004829FB" w:rsidRDefault="00DE24AA" w14:paraId="50A6BACE" w14:textId="77777777">
                            <w:pPr>
                              <w:pStyle w:val="ListParagraph"/>
                              <w:numPr>
                                <w:ilvl w:val="0"/>
                                <w:numId w:val="2"/>
                              </w:numPr>
                              <w:rPr>
                                <w:szCs w:val="24"/>
                              </w:rPr>
                            </w:pPr>
                            <w:r>
                              <w:rPr>
                                <w:szCs w:val="24"/>
                              </w:rPr>
                              <w:t>Dyspraxia</w:t>
                            </w:r>
                          </w:p>
                          <w:p w:rsidRPr="000349A8" w:rsidR="00DE24AA" w:rsidP="004829FB" w:rsidRDefault="00DE24AA" w14:paraId="2759497A" w14:textId="77777777">
                            <w:pPr>
                              <w:pStyle w:val="ListParagraph"/>
                              <w:numPr>
                                <w:ilvl w:val="0"/>
                                <w:numId w:val="2"/>
                              </w:numPr>
                              <w:rPr>
                                <w:szCs w:val="24"/>
                              </w:rPr>
                            </w:pPr>
                            <w:r>
                              <w:rPr>
                                <w:szCs w:val="24"/>
                              </w:rPr>
                              <w:t>Dyscalculia</w:t>
                            </w:r>
                          </w:p>
                          <w:p w:rsidRPr="000349A8" w:rsidR="00DE24AA" w:rsidP="004829FB" w:rsidRDefault="00DE24AA" w14:paraId="2764A297" w14:textId="77777777">
                            <w:pPr>
                              <w:pStyle w:val="ListParagraph"/>
                              <w:numPr>
                                <w:ilvl w:val="0"/>
                                <w:numId w:val="2"/>
                              </w:numPr>
                              <w:rPr>
                                <w:szCs w:val="24"/>
                              </w:rPr>
                            </w:pPr>
                            <w:r w:rsidRPr="000349A8">
                              <w:rPr>
                                <w:szCs w:val="24"/>
                              </w:rPr>
                              <w:t>ADD/ADHD</w:t>
                            </w:r>
                          </w:p>
                          <w:p w:rsidRPr="00864116" w:rsidR="00DE24AA" w:rsidRDefault="00DE24AA" w14:paraId="5ABE4974" w14:textId="7777777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4EE2936B">
                <v:stroke joinstyle="miter"/>
                <v:path gradientshapeok="t" o:connecttype="rect"/>
              </v:shapetype>
              <v:shape id="Text Box 2" style="position:absolute;margin-left:0;margin-top:14.55pt;width:455.25pt;height:12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">
                <v:textbox>
                  <w:txbxContent>
                    <w:p w:rsidRPr="000349A8" w:rsidR="00DE24AA" w:rsidP="004829FB" w:rsidRDefault="00DE24AA" w14:paraId="0921D1C5" w14:textId="3E023681">
                      <w:pPr>
                        <w:rPr>
                          <w:szCs w:val="24"/>
                        </w:rPr>
                      </w:pPr>
                      <w:r w:rsidRPr="000349A8">
                        <w:rPr>
                          <w:szCs w:val="24"/>
                        </w:rPr>
                        <w:t xml:space="preserve">The term Specific Learning Difficulties is </w:t>
                      </w:r>
                      <w:r w:rsidR="00EF75E3">
                        <w:rPr>
                          <w:szCs w:val="24"/>
                        </w:rPr>
                        <w:t>one</w:t>
                      </w:r>
                      <w:r w:rsidRPr="000349A8">
                        <w:rPr>
                          <w:szCs w:val="24"/>
                        </w:rPr>
                        <w:t xml:space="preserve"> that refers to a difficulty with </w:t>
                      </w:r>
                      <w:proofErr w:type="gramStart"/>
                      <w:r w:rsidRPr="000349A8">
                        <w:rPr>
                          <w:szCs w:val="24"/>
                        </w:rPr>
                        <w:t>particular aspects</w:t>
                      </w:r>
                      <w:proofErr w:type="gramEnd"/>
                      <w:r w:rsidRPr="000349A8">
                        <w:rPr>
                          <w:szCs w:val="24"/>
                        </w:rPr>
                        <w:t xml:space="preserve"> of learning.  The more commonly identified </w:t>
                      </w:r>
                      <w:proofErr w:type="spellStart"/>
                      <w:r w:rsidRPr="000349A8">
                        <w:rPr>
                          <w:szCs w:val="24"/>
                        </w:rPr>
                        <w:t>SpLD’s</w:t>
                      </w:r>
                      <w:proofErr w:type="spellEnd"/>
                      <w:r w:rsidRPr="000349A8">
                        <w:rPr>
                          <w:szCs w:val="24"/>
                        </w:rPr>
                        <w:t xml:space="preserve"> include:</w:t>
                      </w:r>
                    </w:p>
                    <w:p w:rsidRPr="000349A8" w:rsidR="00DE24AA" w:rsidP="004829FB" w:rsidRDefault="00DE24AA" w14:paraId="71792C55" w14:textId="77777777">
                      <w:pPr>
                        <w:pStyle w:val="ListParagraph"/>
                        <w:numPr>
                          <w:ilvl w:val="0"/>
                          <w:numId w:val="2"/>
                        </w:numPr>
                        <w:rPr>
                          <w:szCs w:val="24"/>
                        </w:rPr>
                      </w:pPr>
                      <w:r w:rsidRPr="000349A8">
                        <w:rPr>
                          <w:szCs w:val="24"/>
                        </w:rPr>
                        <w:t>Dyslexia</w:t>
                      </w:r>
                    </w:p>
                    <w:p w:rsidRPr="000349A8" w:rsidR="00DE24AA" w:rsidP="004829FB" w:rsidRDefault="00DE24AA" w14:paraId="50A6BACE" w14:textId="77777777">
                      <w:pPr>
                        <w:pStyle w:val="ListParagraph"/>
                        <w:numPr>
                          <w:ilvl w:val="0"/>
                          <w:numId w:val="2"/>
                        </w:numPr>
                        <w:rPr>
                          <w:szCs w:val="24"/>
                        </w:rPr>
                      </w:pPr>
                      <w:r>
                        <w:rPr>
                          <w:szCs w:val="24"/>
                        </w:rPr>
                        <w:t>Dyspraxia</w:t>
                      </w:r>
                    </w:p>
                    <w:p w:rsidRPr="000349A8" w:rsidR="00DE24AA" w:rsidP="004829FB" w:rsidRDefault="00DE24AA" w14:paraId="2759497A" w14:textId="77777777">
                      <w:pPr>
                        <w:pStyle w:val="ListParagraph"/>
                        <w:numPr>
                          <w:ilvl w:val="0"/>
                          <w:numId w:val="2"/>
                        </w:numPr>
                        <w:rPr>
                          <w:szCs w:val="24"/>
                        </w:rPr>
                      </w:pPr>
                      <w:r>
                        <w:rPr>
                          <w:szCs w:val="24"/>
                        </w:rPr>
                        <w:t>Dyscalculia</w:t>
                      </w:r>
                    </w:p>
                    <w:p w:rsidRPr="000349A8" w:rsidR="00DE24AA" w:rsidP="004829FB" w:rsidRDefault="00DE24AA" w14:paraId="2764A297" w14:textId="77777777">
                      <w:pPr>
                        <w:pStyle w:val="ListParagraph"/>
                        <w:numPr>
                          <w:ilvl w:val="0"/>
                          <w:numId w:val="2"/>
                        </w:numPr>
                        <w:rPr>
                          <w:szCs w:val="24"/>
                        </w:rPr>
                      </w:pPr>
                      <w:r w:rsidRPr="000349A8">
                        <w:rPr>
                          <w:szCs w:val="24"/>
                        </w:rPr>
                        <w:t>ADD/ADHD</w:t>
                      </w:r>
                    </w:p>
                    <w:p w:rsidRPr="00864116" w:rsidR="00DE24AA" w:rsidRDefault="00DE24AA" w14:paraId="5ABE4974" w14:textId="77777777">
                      <w:pPr>
                        <w:rPr>
                          <w:sz w:val="28"/>
                          <w:szCs w:val="28"/>
                        </w:rPr>
                      </w:pPr>
                    </w:p>
                  </w:txbxContent>
                </v:textbox>
              </v:shape>
            </w:pict>
          </mc:Fallback>
        </mc:AlternateContent>
      </w:r>
      <w:r w:rsidR="00B27157">
        <w:rPr>
          <w:sz w:val="48"/>
          <w:szCs w:val="48"/>
        </w:rPr>
        <w:t xml:space="preserve">         </w:t>
      </w:r>
      <w:r w:rsidR="00B27157">
        <w:br w:type="textWrapping" w:clear="all"/>
      </w:r>
    </w:p>
    <w:p w:rsidR="00B27157" w:rsidRDefault="00B27157" w14:paraId="5A76773B" w14:textId="147E3C47"/>
    <w:p w:rsidR="00E205FF" w:rsidRDefault="00E205FF" w14:paraId="0DC8E874" w14:textId="77777777">
      <w:pPr>
        <w:rPr>
          <w:sz w:val="28"/>
          <w:szCs w:val="28"/>
        </w:rPr>
      </w:pPr>
    </w:p>
    <w:p w:rsidRPr="00E205FF" w:rsidR="00E205FF" w:rsidP="00E205FF" w:rsidRDefault="00E205FF" w14:paraId="6F8A71B2" w14:textId="77777777">
      <w:pPr>
        <w:rPr>
          <w:sz w:val="28"/>
          <w:szCs w:val="28"/>
        </w:rPr>
      </w:pPr>
    </w:p>
    <w:p w:rsidRPr="00E205FF" w:rsidR="00E205FF" w:rsidP="00E205FF" w:rsidRDefault="00E205FF" w14:paraId="2D38A56A" w14:textId="77777777">
      <w:pPr>
        <w:rPr>
          <w:sz w:val="28"/>
          <w:szCs w:val="28"/>
        </w:rPr>
      </w:pPr>
    </w:p>
    <w:p w:rsidRPr="00E205FF" w:rsidR="00E205FF" w:rsidP="00E205FF" w:rsidRDefault="00E205FF" w14:paraId="712E8EC6" w14:textId="77777777">
      <w:pPr>
        <w:rPr>
          <w:sz w:val="28"/>
          <w:szCs w:val="28"/>
        </w:rPr>
      </w:pPr>
    </w:p>
    <w:p w:rsidRPr="00E205FF" w:rsidR="00E205FF" w:rsidP="00E205FF" w:rsidRDefault="00EF75E3" w14:paraId="222835C5" w14:textId="6835121E">
      <w:pPr>
        <w:rPr>
          <w:sz w:val="28"/>
          <w:szCs w:val="28"/>
        </w:rPr>
      </w:pPr>
      <w:r>
        <w:rPr>
          <w:noProof/>
          <w:sz w:val="28"/>
          <w:szCs w:val="28"/>
          <w:lang w:eastAsia="en-GB"/>
        </w:rPr>
        <mc:AlternateContent>
          <mc:Choice Requires="wps">
            <w:drawing>
              <wp:anchor distT="0" distB="0" distL="114300" distR="114300" simplePos="0" relativeHeight="251660288" behindDoc="0" locked="0" layoutInCell="1" allowOverlap="1" wp14:editId="5E5B9442" wp14:anchorId="2042CC71">
                <wp:simplePos x="0" y="0"/>
                <wp:positionH relativeFrom="column">
                  <wp:posOffset>0</wp:posOffset>
                </wp:positionH>
                <wp:positionV relativeFrom="paragraph">
                  <wp:posOffset>11430</wp:posOffset>
                </wp:positionV>
                <wp:extent cx="5781675" cy="21240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5781675" cy="2124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24AA" w:rsidRDefault="00DE24AA" w14:paraId="27586B09" w14:textId="77777777">
                            <w:pPr>
                              <w:rPr>
                                <w:sz w:val="36"/>
                                <w:szCs w:val="36"/>
                              </w:rPr>
                            </w:pPr>
                            <w:r>
                              <w:rPr>
                                <w:sz w:val="36"/>
                                <w:szCs w:val="36"/>
                              </w:rPr>
                              <w:t>Dyslexia</w:t>
                            </w:r>
                          </w:p>
                          <w:p w:rsidR="00DE24AA" w:rsidRDefault="00DE24AA" w14:paraId="060EF4AA" w14:textId="456D2C8D">
                            <w:pPr>
                              <w:rPr>
                                <w:szCs w:val="24"/>
                              </w:rPr>
                            </w:pPr>
                            <w:r>
                              <w:rPr>
                                <w:szCs w:val="24"/>
                              </w:rPr>
                              <w:t>Dyslexia is thought to affect around 10% of the population.  Children and adults with dyslexia may mix up letter</w:t>
                            </w:r>
                            <w:r w:rsidR="00EF75E3">
                              <w:rPr>
                                <w:szCs w:val="24"/>
                              </w:rPr>
                              <w:t>s</w:t>
                            </w:r>
                            <w:r>
                              <w:rPr>
                                <w:szCs w:val="24"/>
                              </w:rPr>
                              <w:t>, words and have difficulties with spellings.  Dyslexia can be hereditary, meaning that it can run in families passing from one generation to the next.</w:t>
                            </w:r>
                          </w:p>
                          <w:p w:rsidRPr="008E6A73" w:rsidR="00DE24AA" w:rsidRDefault="00DE24AA" w14:paraId="06CCE0AC" w14:textId="62D2F62A">
                            <w:pPr>
                              <w:rPr>
                                <w:szCs w:val="24"/>
                              </w:rPr>
                            </w:pPr>
                            <w:r>
                              <w:rPr>
                                <w:szCs w:val="24"/>
                              </w:rPr>
                              <w:t xml:space="preserve">Dyslexia is not only about Literacy, but it </w:t>
                            </w:r>
                            <w:r w:rsidR="00EF75E3">
                              <w:rPr>
                                <w:szCs w:val="24"/>
                              </w:rPr>
                              <w:t xml:space="preserve">can </w:t>
                            </w:r>
                            <w:r>
                              <w:rPr>
                                <w:szCs w:val="24"/>
                              </w:rPr>
                              <w:t xml:space="preserve">also </w:t>
                            </w:r>
                            <w:r w:rsidR="00EF75E3">
                              <w:rPr>
                                <w:szCs w:val="24"/>
                              </w:rPr>
                              <w:t>affect</w:t>
                            </w:r>
                            <w:r>
                              <w:rPr>
                                <w:szCs w:val="24"/>
                              </w:rPr>
                              <w:t xml:space="preserve"> the way that information is processed, stored and retrieved.  This can lead to difficulties with memory</w:t>
                            </w:r>
                            <w:r w:rsidR="00EF75E3">
                              <w:rPr>
                                <w:szCs w:val="24"/>
                              </w:rPr>
                              <w:t>,</w:t>
                            </w:r>
                            <w:r>
                              <w:rPr>
                                <w:szCs w:val="24"/>
                              </w:rPr>
                              <w:t xml:space="preserve"> processing instructions</w:t>
                            </w:r>
                            <w:r w:rsidR="00EF75E3">
                              <w:rPr>
                                <w:szCs w:val="24"/>
                              </w:rPr>
                              <w:t xml:space="preserve"> and organisation</w:t>
                            </w:r>
                            <w:r>
                              <w:rPr>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style="position:absolute;margin-left:0;margin-top:.9pt;width:455.25pt;height:16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" w14:anchorId="2042CC71">
                <v:textbox>
                  <w:txbxContent>
                    <w:p w:rsidR="00DE24AA" w:rsidRDefault="00DE24AA" w14:paraId="27586B09" w14:textId="77777777">
                      <w:pPr>
                        <w:rPr>
                          <w:sz w:val="36"/>
                          <w:szCs w:val="36"/>
                        </w:rPr>
                      </w:pPr>
                      <w:r>
                        <w:rPr>
                          <w:sz w:val="36"/>
                          <w:szCs w:val="36"/>
                        </w:rPr>
                        <w:t>Dyslexia</w:t>
                      </w:r>
                    </w:p>
                    <w:p w:rsidR="00DE24AA" w:rsidRDefault="00DE24AA" w14:paraId="060EF4AA" w14:textId="456D2C8D">
                      <w:pPr>
                        <w:rPr>
                          <w:szCs w:val="24"/>
                        </w:rPr>
                      </w:pPr>
                      <w:r>
                        <w:rPr>
                          <w:szCs w:val="24"/>
                        </w:rPr>
                        <w:t>Dyslexia is thought to affect around 10% of the population.  Children and adults with dyslexia may mix up letter</w:t>
                      </w:r>
                      <w:r w:rsidR="00EF75E3">
                        <w:rPr>
                          <w:szCs w:val="24"/>
                        </w:rPr>
                        <w:t>s</w:t>
                      </w:r>
                      <w:r>
                        <w:rPr>
                          <w:szCs w:val="24"/>
                        </w:rPr>
                        <w:t>, words and have difficulties with spellings.  Dyslexia can be hereditary, meaning that it can run in families passing from one generation to the next.</w:t>
                      </w:r>
                    </w:p>
                    <w:p w:rsidRPr="008E6A73" w:rsidR="00DE24AA" w:rsidRDefault="00DE24AA" w14:paraId="06CCE0AC" w14:textId="62D2F62A">
                      <w:pPr>
                        <w:rPr>
                          <w:szCs w:val="24"/>
                        </w:rPr>
                      </w:pPr>
                      <w:r>
                        <w:rPr>
                          <w:szCs w:val="24"/>
                        </w:rPr>
                        <w:t xml:space="preserve">Dyslexia is not only about Literacy, but it </w:t>
                      </w:r>
                      <w:r w:rsidR="00EF75E3">
                        <w:rPr>
                          <w:szCs w:val="24"/>
                        </w:rPr>
                        <w:t xml:space="preserve">can </w:t>
                      </w:r>
                      <w:r>
                        <w:rPr>
                          <w:szCs w:val="24"/>
                        </w:rPr>
                        <w:t xml:space="preserve">also </w:t>
                      </w:r>
                      <w:r w:rsidR="00EF75E3">
                        <w:rPr>
                          <w:szCs w:val="24"/>
                        </w:rPr>
                        <w:t>affect</w:t>
                      </w:r>
                      <w:r>
                        <w:rPr>
                          <w:szCs w:val="24"/>
                        </w:rPr>
                        <w:t xml:space="preserve"> the way that information is processed, stored and retrieved.  This can lead to difficulties with memory</w:t>
                      </w:r>
                      <w:r w:rsidR="00EF75E3">
                        <w:rPr>
                          <w:szCs w:val="24"/>
                        </w:rPr>
                        <w:t>,</w:t>
                      </w:r>
                      <w:r>
                        <w:rPr>
                          <w:szCs w:val="24"/>
                        </w:rPr>
                        <w:t xml:space="preserve"> processing instructions</w:t>
                      </w:r>
                      <w:r w:rsidR="00EF75E3">
                        <w:rPr>
                          <w:szCs w:val="24"/>
                        </w:rPr>
                        <w:t xml:space="preserve"> and organisation</w:t>
                      </w:r>
                      <w:r>
                        <w:rPr>
                          <w:szCs w:val="24"/>
                        </w:rPr>
                        <w:t xml:space="preserve">.   </w:t>
                      </w:r>
                    </w:p>
                  </w:txbxContent>
                </v:textbox>
              </v:shape>
            </w:pict>
          </mc:Fallback>
        </mc:AlternateContent>
      </w:r>
    </w:p>
    <w:p w:rsidRPr="00E205FF" w:rsidR="00E205FF" w:rsidP="00E205FF" w:rsidRDefault="00E205FF" w14:paraId="7BA39982" w14:textId="2FE7BC71">
      <w:pPr>
        <w:rPr>
          <w:sz w:val="28"/>
          <w:szCs w:val="28"/>
        </w:rPr>
      </w:pPr>
    </w:p>
    <w:p w:rsidRPr="00E205FF" w:rsidR="00E205FF" w:rsidP="00E205FF" w:rsidRDefault="00E205FF" w14:paraId="4E45135A" w14:textId="77777777">
      <w:pPr>
        <w:rPr>
          <w:sz w:val="28"/>
          <w:szCs w:val="28"/>
        </w:rPr>
      </w:pPr>
    </w:p>
    <w:p w:rsidRPr="00E205FF" w:rsidR="00E205FF" w:rsidP="00E205FF" w:rsidRDefault="00E205FF" w14:paraId="4B0438BD" w14:textId="77777777">
      <w:pPr>
        <w:rPr>
          <w:sz w:val="28"/>
          <w:szCs w:val="28"/>
        </w:rPr>
      </w:pPr>
    </w:p>
    <w:p w:rsidRPr="00E205FF" w:rsidR="00E205FF" w:rsidP="00E205FF" w:rsidRDefault="00E205FF" w14:paraId="7C018AB7" w14:textId="77777777">
      <w:pPr>
        <w:rPr>
          <w:sz w:val="28"/>
          <w:szCs w:val="28"/>
        </w:rPr>
      </w:pPr>
    </w:p>
    <w:p w:rsidRPr="00E205FF" w:rsidR="00E205FF" w:rsidP="00E205FF" w:rsidRDefault="00E205FF" w14:paraId="62338970" w14:textId="77777777">
      <w:pPr>
        <w:rPr>
          <w:sz w:val="28"/>
          <w:szCs w:val="28"/>
        </w:rPr>
      </w:pPr>
    </w:p>
    <w:p w:rsidRPr="00E205FF" w:rsidR="00E205FF" w:rsidP="00E205FF" w:rsidRDefault="00E205FF" w14:paraId="6E2C6A5F" w14:textId="77777777">
      <w:pPr>
        <w:rPr>
          <w:sz w:val="28"/>
          <w:szCs w:val="28"/>
        </w:rPr>
      </w:pPr>
    </w:p>
    <w:p w:rsidRPr="00E205FF" w:rsidR="00E205FF" w:rsidP="00E205FF" w:rsidRDefault="00EF75E3" w14:paraId="38F9B2CD" w14:textId="5B077F9E">
      <w:pPr>
        <w:rPr>
          <w:sz w:val="28"/>
          <w:szCs w:val="28"/>
        </w:rPr>
      </w:pPr>
      <w:r>
        <w:rPr>
          <w:noProof/>
          <w:sz w:val="28"/>
          <w:szCs w:val="28"/>
          <w:lang w:eastAsia="en-GB"/>
        </w:rPr>
        <mc:AlternateContent>
          <mc:Choice Requires="wps">
            <w:drawing>
              <wp:anchor distT="0" distB="0" distL="114300" distR="114300" simplePos="0" relativeHeight="251661312" behindDoc="0" locked="0" layoutInCell="1" allowOverlap="1" wp14:editId="0CF53070" wp14:anchorId="33EAF39F">
                <wp:simplePos x="0" y="0"/>
                <wp:positionH relativeFrom="column">
                  <wp:posOffset>0</wp:posOffset>
                </wp:positionH>
                <wp:positionV relativeFrom="paragraph">
                  <wp:posOffset>10160</wp:posOffset>
                </wp:positionV>
                <wp:extent cx="5781675" cy="24384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781675" cy="2438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24AA" w:rsidRDefault="00DE24AA" w14:paraId="678B5675" w14:textId="77777777">
                            <w:pPr>
                              <w:rPr>
                                <w:sz w:val="28"/>
                                <w:szCs w:val="28"/>
                              </w:rPr>
                            </w:pPr>
                            <w:r>
                              <w:rPr>
                                <w:sz w:val="36"/>
                                <w:szCs w:val="36"/>
                              </w:rPr>
                              <w:t>Dyspraxia</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E24AA" w:rsidRDefault="00DE24AA" w14:paraId="6780BB9D" w14:textId="3AB89EFA">
                            <w:pPr>
                              <w:rPr>
                                <w:szCs w:val="24"/>
                              </w:rPr>
                            </w:pPr>
                            <w:r>
                              <w:rPr>
                                <w:szCs w:val="24"/>
                              </w:rPr>
                              <w:t xml:space="preserve">Dyspraxia is also known as Development Co-ordination Disorder (DCD).  It affects fine and/or gross motor skills </w:t>
                            </w:r>
                            <w:r w:rsidR="00EF75E3">
                              <w:rPr>
                                <w:szCs w:val="24"/>
                              </w:rPr>
                              <w:t>in</w:t>
                            </w:r>
                            <w:r>
                              <w:rPr>
                                <w:szCs w:val="24"/>
                              </w:rPr>
                              <w:t xml:space="preserve"> children and/or adults.  Individuals may vary on how they present with Dyspraxia.  In children, Dyspraxia may include difficulties with activities such as:  writing; drawing; using scissors; using a knife and fork; riding a bike; and </w:t>
                            </w:r>
                            <w:proofErr w:type="spellStart"/>
                            <w:r>
                              <w:rPr>
                                <w:szCs w:val="24"/>
                              </w:rPr>
                              <w:t>self care</w:t>
                            </w:r>
                            <w:proofErr w:type="spellEnd"/>
                            <w:r>
                              <w:rPr>
                                <w:szCs w:val="24"/>
                              </w:rPr>
                              <w:t xml:space="preserve"> skills</w:t>
                            </w:r>
                            <w:r w:rsidR="00EF75E3">
                              <w:rPr>
                                <w:szCs w:val="24"/>
                              </w:rPr>
                              <w:t>, such as fastening zips and tying shoelaces etc</w:t>
                            </w:r>
                            <w:r>
                              <w:rPr>
                                <w:szCs w:val="24"/>
                              </w:rPr>
                              <w:t>.</w:t>
                            </w:r>
                          </w:p>
                          <w:p w:rsidRPr="008E6A73" w:rsidR="00DE24AA" w:rsidRDefault="00DE24AA" w14:paraId="50AA7291" w14:textId="77777777">
                            <w:pPr>
                              <w:rPr>
                                <w:szCs w:val="24"/>
                              </w:rPr>
                            </w:pPr>
                            <w:r>
                              <w:rPr>
                                <w:szCs w:val="24"/>
                              </w:rPr>
                              <w:t>Difficulties may also include organisational skills, such as planning and time-management.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style="position:absolute;margin-left:0;margin-top:.8pt;width:455.25pt;height:19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" w14:anchorId="33EAF39F">
                <v:textbox>
                  <w:txbxContent>
                    <w:p w:rsidR="00DE24AA" w:rsidRDefault="00DE24AA" w14:paraId="678B5675" w14:textId="77777777">
                      <w:pPr>
                        <w:rPr>
                          <w:sz w:val="28"/>
                          <w:szCs w:val="28"/>
                        </w:rPr>
                      </w:pPr>
                      <w:r>
                        <w:rPr>
                          <w:sz w:val="36"/>
                          <w:szCs w:val="36"/>
                        </w:rPr>
                        <w:t>Dyspraxia</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E24AA" w:rsidRDefault="00DE24AA" w14:paraId="6780BB9D" w14:textId="3AB89EFA">
                      <w:pPr>
                        <w:rPr>
                          <w:szCs w:val="24"/>
                        </w:rPr>
                      </w:pPr>
                      <w:r>
                        <w:rPr>
                          <w:szCs w:val="24"/>
                        </w:rPr>
                        <w:t xml:space="preserve">Dyspraxia is also known as Development Co-ordination Disorder (DCD).  It affects fine and/or gross motor skills </w:t>
                      </w:r>
                      <w:r w:rsidR="00EF75E3">
                        <w:rPr>
                          <w:szCs w:val="24"/>
                        </w:rPr>
                        <w:t>in</w:t>
                      </w:r>
                      <w:r>
                        <w:rPr>
                          <w:szCs w:val="24"/>
                        </w:rPr>
                        <w:t xml:space="preserve"> children and/or adults.  Individuals may vary on how they present with Dyspraxia.  In children, Dyspraxia may include difficulties with activities such as:  writing; drawing; using scissors; using a knife and fork; riding a bike; and </w:t>
                      </w:r>
                      <w:proofErr w:type="spellStart"/>
                      <w:r>
                        <w:rPr>
                          <w:szCs w:val="24"/>
                        </w:rPr>
                        <w:t>self care</w:t>
                      </w:r>
                      <w:proofErr w:type="spellEnd"/>
                      <w:r>
                        <w:rPr>
                          <w:szCs w:val="24"/>
                        </w:rPr>
                        <w:t xml:space="preserve"> skills</w:t>
                      </w:r>
                      <w:r w:rsidR="00EF75E3">
                        <w:rPr>
                          <w:szCs w:val="24"/>
                        </w:rPr>
                        <w:t>, such as fastening zips and tying shoelaces etc</w:t>
                      </w:r>
                      <w:r>
                        <w:rPr>
                          <w:szCs w:val="24"/>
                        </w:rPr>
                        <w:t>.</w:t>
                      </w:r>
                    </w:p>
                    <w:p w:rsidRPr="008E6A73" w:rsidR="00DE24AA" w:rsidRDefault="00DE24AA" w14:paraId="50AA7291" w14:textId="77777777">
                      <w:pPr>
                        <w:rPr>
                          <w:szCs w:val="24"/>
                        </w:rPr>
                      </w:pPr>
                      <w:r>
                        <w:rPr>
                          <w:szCs w:val="24"/>
                        </w:rPr>
                        <w:t>Difficulties may also include organisational skills, such as planning and time-management.</w:t>
                      </w:r>
                    </w:p>
                  </w:txbxContent>
                </v:textbox>
              </v:shape>
            </w:pict>
          </mc:Fallback>
        </mc:AlternateContent>
      </w:r>
    </w:p>
    <w:p w:rsidRPr="00E205FF" w:rsidR="00E205FF" w:rsidP="00E205FF" w:rsidRDefault="00E205FF" w14:paraId="5E4D38B7" w14:textId="3852C976">
      <w:pPr>
        <w:rPr>
          <w:sz w:val="28"/>
          <w:szCs w:val="28"/>
        </w:rPr>
      </w:pPr>
    </w:p>
    <w:p w:rsidRPr="00E205FF" w:rsidR="00E205FF" w:rsidP="00E205FF" w:rsidRDefault="00E205FF" w14:paraId="5385A0F1" w14:textId="77777777">
      <w:pPr>
        <w:rPr>
          <w:sz w:val="28"/>
          <w:szCs w:val="28"/>
        </w:rPr>
      </w:pPr>
    </w:p>
    <w:p w:rsidRPr="00E205FF" w:rsidR="00E205FF" w:rsidP="00E205FF" w:rsidRDefault="00E205FF" w14:paraId="487C1CEF" w14:textId="77777777">
      <w:pPr>
        <w:rPr>
          <w:sz w:val="28"/>
          <w:szCs w:val="28"/>
        </w:rPr>
      </w:pPr>
    </w:p>
    <w:p w:rsidRPr="00E205FF" w:rsidR="00E205FF" w:rsidP="00E205FF" w:rsidRDefault="00E205FF" w14:paraId="5C6EDF6E" w14:textId="77777777">
      <w:pPr>
        <w:rPr>
          <w:sz w:val="28"/>
          <w:szCs w:val="28"/>
        </w:rPr>
      </w:pPr>
    </w:p>
    <w:p w:rsidRPr="00E205FF" w:rsidR="00E205FF" w:rsidP="00E205FF" w:rsidRDefault="00E205FF" w14:paraId="247E5A4D" w14:textId="77777777">
      <w:pPr>
        <w:rPr>
          <w:sz w:val="28"/>
          <w:szCs w:val="28"/>
        </w:rPr>
      </w:pPr>
    </w:p>
    <w:p w:rsidR="00E205FF" w:rsidP="00E205FF" w:rsidRDefault="00E205FF" w14:paraId="1E5AFF8F" w14:textId="77777777">
      <w:pPr>
        <w:rPr>
          <w:sz w:val="28"/>
          <w:szCs w:val="28"/>
        </w:rPr>
      </w:pPr>
    </w:p>
    <w:p w:rsidR="00BF0FAC" w:rsidP="00E205FF" w:rsidRDefault="00E205FF" w14:paraId="240AE4A5" w14:textId="77777777">
      <w:pPr>
        <w:rPr>
          <w:sz w:val="28"/>
          <w:szCs w:val="28"/>
        </w:rPr>
      </w:pPr>
      <w:r>
        <w:rPr>
          <w:noProof/>
          <w:sz w:val="28"/>
          <w:szCs w:val="28"/>
          <w:lang w:eastAsia="en-GB"/>
        </w:rPr>
        <w:lastRenderedPageBreak/>
        <mc:AlternateContent>
          <mc:Choice Requires="wps">
            <w:drawing>
              <wp:anchor distT="0" distB="0" distL="114300" distR="114300" simplePos="0" relativeHeight="251662336" behindDoc="0" locked="0" layoutInCell="1" allowOverlap="1" wp14:editId="518B4854" wp14:anchorId="6D863AD1">
                <wp:simplePos x="0" y="0"/>
                <wp:positionH relativeFrom="column">
                  <wp:posOffset>19050</wp:posOffset>
                </wp:positionH>
                <wp:positionV relativeFrom="paragraph">
                  <wp:posOffset>-9525</wp:posOffset>
                </wp:positionV>
                <wp:extent cx="5819775" cy="19526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5819775" cy="1952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24AA" w:rsidRDefault="00DE24AA" w14:paraId="51FF2720" w14:textId="77777777">
                            <w:pPr>
                              <w:rPr>
                                <w:sz w:val="36"/>
                                <w:szCs w:val="36"/>
                              </w:rPr>
                            </w:pPr>
                            <w:r>
                              <w:rPr>
                                <w:sz w:val="36"/>
                                <w:szCs w:val="36"/>
                              </w:rPr>
                              <w:t>Dyscalculia</w:t>
                            </w:r>
                          </w:p>
                          <w:p w:rsidR="00DE24AA" w:rsidRDefault="00DE24AA" w14:paraId="448CD8DB" w14:textId="77777777">
                            <w:pPr>
                              <w:rPr>
                                <w:szCs w:val="24"/>
                              </w:rPr>
                            </w:pPr>
                            <w:r>
                              <w:rPr>
                                <w:szCs w:val="24"/>
                              </w:rPr>
                              <w:t>Dyscalculia refers to specific difficulties with maths.  This includes recognising mathematical symbols and understanding basic mathematical concepts.  Aspects of maths, such as following directions; telling the time; and understanding the concept and quantity of money can also be difficult.</w:t>
                            </w:r>
                          </w:p>
                          <w:p w:rsidRPr="00B54230" w:rsidR="00DE24AA" w:rsidRDefault="00DE24AA" w14:paraId="6A68286A" w14:textId="77777777">
                            <w:pPr>
                              <w:rPr>
                                <w:szCs w:val="24"/>
                              </w:rPr>
                            </w:pPr>
                            <w:r>
                              <w:rPr>
                                <w:szCs w:val="24"/>
                              </w:rPr>
                              <w:t>Difficulties with maths and number can also be associated with Dyslexia.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style="position:absolute;margin-left:1.5pt;margin-top:-.75pt;width:458.25pt;height:15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" w14:anchorId="6D863AD1">
                <v:textbox>
                  <w:txbxContent>
                    <w:p w:rsidR="00DE24AA" w:rsidRDefault="00DE24AA" w14:paraId="51FF2720" w14:textId="77777777">
                      <w:pPr>
                        <w:rPr>
                          <w:sz w:val="36"/>
                          <w:szCs w:val="36"/>
                        </w:rPr>
                      </w:pPr>
                      <w:r>
                        <w:rPr>
                          <w:sz w:val="36"/>
                          <w:szCs w:val="36"/>
                        </w:rPr>
                        <w:t>Dyscalculia</w:t>
                      </w:r>
                    </w:p>
                    <w:p w:rsidR="00DE24AA" w:rsidRDefault="00DE24AA" w14:paraId="448CD8DB" w14:textId="77777777">
                      <w:pPr>
                        <w:rPr>
                          <w:szCs w:val="24"/>
                        </w:rPr>
                      </w:pPr>
                      <w:r>
                        <w:rPr>
                          <w:szCs w:val="24"/>
                        </w:rPr>
                        <w:t>Dyscalculia refers to specific difficulties with maths.  This includes recognising mathematical symbols and understanding basic mathematical concepts.  Aspects of maths, such as following directions; telling the time; and understanding the concept and quantity of money can also be difficult.</w:t>
                      </w:r>
                    </w:p>
                    <w:p w:rsidRPr="00B54230" w:rsidR="00DE24AA" w:rsidRDefault="00DE24AA" w14:paraId="6A68286A" w14:textId="77777777">
                      <w:pPr>
                        <w:rPr>
                          <w:szCs w:val="24"/>
                        </w:rPr>
                      </w:pPr>
                      <w:r>
                        <w:rPr>
                          <w:szCs w:val="24"/>
                        </w:rPr>
                        <w:t>Difficulties with maths and number can also be associated with Dyslexia.</w:t>
                      </w:r>
                    </w:p>
                  </w:txbxContent>
                </v:textbox>
              </v:shape>
            </w:pict>
          </mc:Fallback>
        </mc:AlternateConten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ssaddssdsdadsadsa</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F0FAC" w:rsidP="00BF0FAC" w:rsidRDefault="00BF0FAC" w14:paraId="50F263A9" w14:textId="77777777">
      <w:pPr>
        <w:rPr>
          <w:sz w:val="28"/>
          <w:szCs w:val="28"/>
        </w:rPr>
      </w:pPr>
    </w:p>
    <w:p w:rsidR="00BF0FAC" w:rsidP="00BF0FAC" w:rsidRDefault="00BF0FAC" w14:paraId="7DE61C70" w14:textId="77777777">
      <w:pPr>
        <w:rPr>
          <w:sz w:val="28"/>
          <w:szCs w:val="28"/>
        </w:rPr>
      </w:pPr>
    </w:p>
    <w:p w:rsidRPr="00BF0FAC" w:rsidR="00BF0FAC" w:rsidP="00BF0FAC" w:rsidRDefault="00BF0FAC" w14:paraId="7FDDF0EA" w14:textId="77777777">
      <w:pPr>
        <w:rPr>
          <w:sz w:val="28"/>
          <w:szCs w:val="28"/>
        </w:rPr>
      </w:pPr>
    </w:p>
    <w:p w:rsidRPr="00BF0FAC" w:rsidR="00BF0FAC" w:rsidP="00BF0FAC" w:rsidRDefault="00BF0FAC" w14:paraId="00704782" w14:textId="77777777">
      <w:pPr>
        <w:rPr>
          <w:sz w:val="28"/>
          <w:szCs w:val="28"/>
        </w:rPr>
      </w:pPr>
    </w:p>
    <w:p w:rsidRPr="00BF0FAC" w:rsidR="00BF0FAC" w:rsidP="00BF0FAC" w:rsidRDefault="00B54230" w14:paraId="6E73FB80" w14:textId="77777777">
      <w:pPr>
        <w:rPr>
          <w:sz w:val="28"/>
          <w:szCs w:val="28"/>
        </w:rPr>
      </w:pPr>
      <w:r>
        <w:rPr>
          <w:noProof/>
          <w:sz w:val="28"/>
          <w:szCs w:val="28"/>
          <w:lang w:eastAsia="en-GB"/>
        </w:rPr>
        <mc:AlternateContent>
          <mc:Choice Requires="wps">
            <w:drawing>
              <wp:anchor distT="0" distB="0" distL="114300" distR="114300" simplePos="0" relativeHeight="251663360" behindDoc="0" locked="0" layoutInCell="1" allowOverlap="1" wp14:editId="15B52C83" wp14:anchorId="6762A7A3">
                <wp:simplePos x="0" y="0"/>
                <wp:positionH relativeFrom="column">
                  <wp:posOffset>66675</wp:posOffset>
                </wp:positionH>
                <wp:positionV relativeFrom="paragraph">
                  <wp:posOffset>167004</wp:posOffset>
                </wp:positionV>
                <wp:extent cx="5772150" cy="21240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772150" cy="2124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24AA" w:rsidP="00DE24AA" w:rsidRDefault="00DE24AA" w14:paraId="07425CA3" w14:textId="77777777">
                            <w:pPr>
                              <w:rPr>
                                <w:sz w:val="36"/>
                                <w:szCs w:val="36"/>
                              </w:rPr>
                            </w:pPr>
                            <w:r>
                              <w:rPr>
                                <w:sz w:val="36"/>
                                <w:szCs w:val="36"/>
                              </w:rPr>
                              <w:t>ADHD/ADD</w:t>
                            </w:r>
                          </w:p>
                          <w:p w:rsidR="00DE24AA" w:rsidP="00DE24AA" w:rsidRDefault="00DE24AA" w14:paraId="17E89A2E" w14:textId="54B7C2FB">
                            <w:pPr>
                              <w:rPr>
                                <w:szCs w:val="24"/>
                              </w:rPr>
                            </w:pPr>
                            <w:r>
                              <w:rPr>
                                <w:szCs w:val="24"/>
                              </w:rPr>
                              <w:t xml:space="preserve">Attention Deficit (Hyperactivity) Disorder can include signs of restlessness, impulsivity, erratic, unpredictable and unacceptable behaviour.  It can also include blurting out comments and constantly interrupting.  If no signs of hyperactivity are present, then the term Attention Deficit Disorder (ADD) </w:t>
                            </w:r>
                            <w:r w:rsidR="00EF75E3">
                              <w:rPr>
                                <w:szCs w:val="24"/>
                              </w:rPr>
                              <w:t>tends to</w:t>
                            </w:r>
                            <w:r>
                              <w:rPr>
                                <w:szCs w:val="24"/>
                              </w:rPr>
                              <w:t xml:space="preserve"> be used.</w:t>
                            </w:r>
                          </w:p>
                          <w:p w:rsidRPr="00DE24AA" w:rsidR="00DE24AA" w:rsidP="00DE24AA" w:rsidRDefault="00DE24AA" w14:paraId="516F9CB1" w14:textId="77777777">
                            <w:pPr>
                              <w:rPr>
                                <w:szCs w:val="24"/>
                              </w:rPr>
                            </w:pPr>
                            <w:r>
                              <w:rPr>
                                <w:szCs w:val="24"/>
                              </w:rPr>
                              <w:t>Children with this condition can become easily distracted and may miss key points of information.  This means that they may find it difficult to complete work and follow 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style="position:absolute;margin-left:5.25pt;margin-top:13.15pt;width:454.5pt;height:16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" w14:anchorId="6762A7A3">
                <v:textbox>
                  <w:txbxContent>
                    <w:p w:rsidR="00DE24AA" w:rsidP="00DE24AA" w:rsidRDefault="00DE24AA" w14:paraId="07425CA3" w14:textId="77777777">
                      <w:pPr>
                        <w:rPr>
                          <w:sz w:val="36"/>
                          <w:szCs w:val="36"/>
                        </w:rPr>
                      </w:pPr>
                      <w:r>
                        <w:rPr>
                          <w:sz w:val="36"/>
                          <w:szCs w:val="36"/>
                        </w:rPr>
                        <w:t>ADHD/ADD</w:t>
                      </w:r>
                    </w:p>
                    <w:p w:rsidR="00DE24AA" w:rsidP="00DE24AA" w:rsidRDefault="00DE24AA" w14:paraId="17E89A2E" w14:textId="54B7C2FB">
                      <w:pPr>
                        <w:rPr>
                          <w:szCs w:val="24"/>
                        </w:rPr>
                      </w:pPr>
                      <w:r>
                        <w:rPr>
                          <w:szCs w:val="24"/>
                        </w:rPr>
                        <w:t xml:space="preserve">Attention Deficit (Hyperactivity) Disorder can include signs of restlessness, impulsivity, erratic, unpredictable and unacceptable behaviour.  It can also include blurting out comments and constantly interrupting.  If no signs of hyperactivity are present, then the term Attention Deficit Disorder (ADD) </w:t>
                      </w:r>
                      <w:r w:rsidR="00EF75E3">
                        <w:rPr>
                          <w:szCs w:val="24"/>
                        </w:rPr>
                        <w:t>tends to</w:t>
                      </w:r>
                      <w:r>
                        <w:rPr>
                          <w:szCs w:val="24"/>
                        </w:rPr>
                        <w:t xml:space="preserve"> be used.</w:t>
                      </w:r>
                    </w:p>
                    <w:p w:rsidRPr="00DE24AA" w:rsidR="00DE24AA" w:rsidP="00DE24AA" w:rsidRDefault="00DE24AA" w14:paraId="516F9CB1" w14:textId="77777777">
                      <w:pPr>
                        <w:rPr>
                          <w:szCs w:val="24"/>
                        </w:rPr>
                      </w:pPr>
                      <w:r>
                        <w:rPr>
                          <w:szCs w:val="24"/>
                        </w:rPr>
                        <w:t>Children with this condition can become easily distracted and may miss key points of information.  This means that they may find it difficult to complete work and follow instructions.</w:t>
                      </w:r>
                    </w:p>
                  </w:txbxContent>
                </v:textbox>
              </v:shape>
            </w:pict>
          </mc:Fallback>
        </mc:AlternateContent>
      </w:r>
    </w:p>
    <w:p w:rsidRPr="00BF0FAC" w:rsidR="00BF0FAC" w:rsidP="00BF0FAC" w:rsidRDefault="00BF0FAC" w14:paraId="72843CF5" w14:textId="77777777">
      <w:pPr>
        <w:rPr>
          <w:sz w:val="28"/>
          <w:szCs w:val="28"/>
        </w:rPr>
      </w:pPr>
    </w:p>
    <w:p w:rsidRPr="00BF0FAC" w:rsidR="00BF0FAC" w:rsidP="00BF0FAC" w:rsidRDefault="00BF0FAC" w14:paraId="5623781E" w14:textId="77777777">
      <w:pPr>
        <w:rPr>
          <w:sz w:val="28"/>
          <w:szCs w:val="28"/>
        </w:rPr>
      </w:pPr>
    </w:p>
    <w:p w:rsidRPr="00BF0FAC" w:rsidR="00BF0FAC" w:rsidP="00BF0FAC" w:rsidRDefault="00BF0FAC" w14:paraId="29C3ED25" w14:textId="77777777">
      <w:pPr>
        <w:rPr>
          <w:sz w:val="28"/>
          <w:szCs w:val="28"/>
        </w:rPr>
      </w:pPr>
    </w:p>
    <w:p w:rsidRPr="00BF0FAC" w:rsidR="00BF0FAC" w:rsidP="00BF0FAC" w:rsidRDefault="00BF0FAC" w14:paraId="5C6D5A8A" w14:textId="77777777">
      <w:pPr>
        <w:rPr>
          <w:sz w:val="28"/>
          <w:szCs w:val="28"/>
        </w:rPr>
      </w:pPr>
    </w:p>
    <w:p w:rsidR="00BF0FAC" w:rsidP="00BF0FAC" w:rsidRDefault="00BF0FAC" w14:paraId="6A373F84" w14:textId="77777777">
      <w:pPr>
        <w:rPr>
          <w:sz w:val="28"/>
          <w:szCs w:val="28"/>
        </w:rPr>
      </w:pPr>
    </w:p>
    <w:p w:rsidR="00BF0FAC" w:rsidP="00BF0FAC" w:rsidRDefault="00BF0FAC" w14:paraId="648C8D8F" w14:textId="77777777">
      <w:pPr>
        <w:rPr>
          <w:sz w:val="28"/>
          <w:szCs w:val="28"/>
        </w:rPr>
      </w:pPr>
      <w:r>
        <w:rPr>
          <w:noProof/>
          <w:sz w:val="28"/>
          <w:szCs w:val="28"/>
          <w:lang w:eastAsia="en-GB"/>
        </w:rPr>
        <mc:AlternateContent>
          <mc:Choice Requires="wps">
            <w:drawing>
              <wp:anchor distT="0" distB="0" distL="114300" distR="114300" simplePos="0" relativeHeight="251664384" behindDoc="0" locked="0" layoutInCell="1" allowOverlap="1" wp14:editId="59F236BE" wp14:anchorId="1FBABD05">
                <wp:simplePos x="0" y="0"/>
                <wp:positionH relativeFrom="column">
                  <wp:posOffset>66675</wp:posOffset>
                </wp:positionH>
                <wp:positionV relativeFrom="paragraph">
                  <wp:posOffset>328295</wp:posOffset>
                </wp:positionV>
                <wp:extent cx="5838825" cy="29527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5838825" cy="2952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24AA" w:rsidRDefault="00456863" w14:paraId="0F2DA78F" w14:textId="77777777">
                            <w:pPr>
                              <w:rPr>
                                <w:sz w:val="36"/>
                                <w:szCs w:val="36"/>
                              </w:rPr>
                            </w:pPr>
                            <w:proofErr w:type="spellStart"/>
                            <w:proofErr w:type="gramStart"/>
                            <w:r>
                              <w:rPr>
                                <w:sz w:val="36"/>
                                <w:szCs w:val="36"/>
                              </w:rPr>
                              <w:t>SpLD</w:t>
                            </w:r>
                            <w:proofErr w:type="spellEnd"/>
                            <w:r>
                              <w:rPr>
                                <w:sz w:val="36"/>
                                <w:szCs w:val="36"/>
                              </w:rPr>
                              <w:t xml:space="preserve">  -</w:t>
                            </w:r>
                            <w:proofErr w:type="gramEnd"/>
                            <w:r>
                              <w:rPr>
                                <w:sz w:val="36"/>
                                <w:szCs w:val="36"/>
                              </w:rPr>
                              <w:t xml:space="preserve"> common characteristics</w:t>
                            </w:r>
                          </w:p>
                          <w:p w:rsidR="00456863" w:rsidRDefault="00456863" w14:paraId="6581D09E" w14:textId="673C5F13">
                            <w:pPr>
                              <w:rPr>
                                <w:szCs w:val="24"/>
                              </w:rPr>
                            </w:pPr>
                            <w:r>
                              <w:rPr>
                                <w:szCs w:val="24"/>
                              </w:rPr>
                              <w:t xml:space="preserve">Characteristics of </w:t>
                            </w:r>
                            <w:proofErr w:type="spellStart"/>
                            <w:r>
                              <w:rPr>
                                <w:szCs w:val="24"/>
                              </w:rPr>
                              <w:t>SpLD’s</w:t>
                            </w:r>
                            <w:proofErr w:type="spellEnd"/>
                            <w:r>
                              <w:rPr>
                                <w:szCs w:val="24"/>
                              </w:rPr>
                              <w:t xml:space="preserve"> can overlap.  Some common characteristics of </w:t>
                            </w:r>
                            <w:proofErr w:type="spellStart"/>
                            <w:r>
                              <w:rPr>
                                <w:szCs w:val="24"/>
                              </w:rPr>
                              <w:t>SpLD’s</w:t>
                            </w:r>
                            <w:proofErr w:type="spellEnd"/>
                            <w:r>
                              <w:rPr>
                                <w:szCs w:val="24"/>
                              </w:rPr>
                              <w:t xml:space="preserve"> </w:t>
                            </w:r>
                            <w:r w:rsidR="00EF75E3">
                              <w:rPr>
                                <w:szCs w:val="24"/>
                              </w:rPr>
                              <w:t xml:space="preserve">can </w:t>
                            </w:r>
                            <w:proofErr w:type="gramStart"/>
                            <w:r>
                              <w:rPr>
                                <w:szCs w:val="24"/>
                              </w:rPr>
                              <w:t>include :</w:t>
                            </w:r>
                            <w:proofErr w:type="gramEnd"/>
                          </w:p>
                          <w:p w:rsidR="00456863" w:rsidP="00456863" w:rsidRDefault="00456863" w14:paraId="402D3C07" w14:textId="77777777">
                            <w:pPr>
                              <w:pStyle w:val="ListParagraph"/>
                              <w:numPr>
                                <w:ilvl w:val="0"/>
                                <w:numId w:val="3"/>
                              </w:numPr>
                              <w:rPr>
                                <w:szCs w:val="24"/>
                              </w:rPr>
                            </w:pPr>
                            <w:r>
                              <w:rPr>
                                <w:szCs w:val="24"/>
                              </w:rPr>
                              <w:t>Memory difficulties</w:t>
                            </w:r>
                          </w:p>
                          <w:p w:rsidR="00456863" w:rsidP="00456863" w:rsidRDefault="00456863" w14:paraId="2264B156" w14:textId="77777777">
                            <w:pPr>
                              <w:pStyle w:val="ListParagraph"/>
                              <w:numPr>
                                <w:ilvl w:val="0"/>
                                <w:numId w:val="3"/>
                              </w:numPr>
                              <w:rPr>
                                <w:szCs w:val="24"/>
                              </w:rPr>
                            </w:pPr>
                            <w:r>
                              <w:rPr>
                                <w:szCs w:val="24"/>
                              </w:rPr>
                              <w:t>Organisational difficulties</w:t>
                            </w:r>
                          </w:p>
                          <w:p w:rsidR="00456863" w:rsidP="00456863" w:rsidRDefault="00456863" w14:paraId="0BF3ED16" w14:textId="77777777">
                            <w:pPr>
                              <w:pStyle w:val="ListParagraph"/>
                              <w:numPr>
                                <w:ilvl w:val="0"/>
                                <w:numId w:val="3"/>
                              </w:numPr>
                              <w:rPr>
                                <w:szCs w:val="24"/>
                              </w:rPr>
                            </w:pPr>
                            <w:r>
                              <w:rPr>
                                <w:szCs w:val="24"/>
                              </w:rPr>
                              <w:t>Writing difficulties</w:t>
                            </w:r>
                          </w:p>
                          <w:p w:rsidR="00456863" w:rsidP="00456863" w:rsidRDefault="00456863" w14:paraId="27DB2B5A" w14:textId="77777777">
                            <w:pPr>
                              <w:pStyle w:val="ListParagraph"/>
                              <w:numPr>
                                <w:ilvl w:val="0"/>
                                <w:numId w:val="3"/>
                              </w:numPr>
                              <w:rPr>
                                <w:szCs w:val="24"/>
                              </w:rPr>
                            </w:pPr>
                            <w:r>
                              <w:rPr>
                                <w:szCs w:val="24"/>
                              </w:rPr>
                              <w:t>Visual processing difficulties</w:t>
                            </w:r>
                          </w:p>
                          <w:p w:rsidR="00456863" w:rsidP="00456863" w:rsidRDefault="00456863" w14:paraId="1E1AE4AE" w14:textId="77777777">
                            <w:pPr>
                              <w:pStyle w:val="ListParagraph"/>
                              <w:numPr>
                                <w:ilvl w:val="0"/>
                                <w:numId w:val="3"/>
                              </w:numPr>
                              <w:rPr>
                                <w:szCs w:val="24"/>
                              </w:rPr>
                            </w:pPr>
                            <w:r>
                              <w:rPr>
                                <w:szCs w:val="24"/>
                              </w:rPr>
                              <w:t>Auditory processing difficulties</w:t>
                            </w:r>
                          </w:p>
                          <w:p w:rsidR="00456863" w:rsidP="00456863" w:rsidRDefault="00456863" w14:paraId="08C3978B" w14:textId="77777777">
                            <w:pPr>
                              <w:pStyle w:val="ListParagraph"/>
                              <w:numPr>
                                <w:ilvl w:val="0"/>
                                <w:numId w:val="3"/>
                              </w:numPr>
                              <w:rPr>
                                <w:szCs w:val="24"/>
                              </w:rPr>
                            </w:pPr>
                            <w:r>
                              <w:rPr>
                                <w:szCs w:val="24"/>
                              </w:rPr>
                              <w:t>Reading difficulties</w:t>
                            </w:r>
                          </w:p>
                          <w:p w:rsidR="00456863" w:rsidP="00456863" w:rsidRDefault="00456863" w14:paraId="5299690A" w14:textId="77777777">
                            <w:pPr>
                              <w:pStyle w:val="ListParagraph"/>
                              <w:numPr>
                                <w:ilvl w:val="0"/>
                                <w:numId w:val="3"/>
                              </w:numPr>
                              <w:rPr>
                                <w:szCs w:val="24"/>
                              </w:rPr>
                            </w:pPr>
                            <w:r>
                              <w:rPr>
                                <w:szCs w:val="24"/>
                              </w:rPr>
                              <w:t>Sensory difficulties, due to sensory overload</w:t>
                            </w:r>
                          </w:p>
                          <w:p w:rsidRPr="00456863" w:rsidR="00456863" w:rsidP="00456863" w:rsidRDefault="00456863" w14:paraId="625F91A7" w14:textId="77777777">
                            <w:pPr>
                              <w:pStyle w:val="ListParagraph"/>
                              <w:numPr>
                                <w:ilvl w:val="0"/>
                                <w:numId w:val="3"/>
                              </w:numPr>
                              <w:rPr>
                                <w:szCs w:val="24"/>
                              </w:rPr>
                            </w:pPr>
                            <w:r>
                              <w:rPr>
                                <w:szCs w:val="24"/>
                              </w:rPr>
                              <w:t>Sensory distraction</w:t>
                            </w:r>
                          </w:p>
                          <w:p w:rsidRPr="00DE24AA" w:rsidR="00DE24AA" w:rsidRDefault="00DE24AA" w14:paraId="07639886" w14:textId="77777777">
                            <w:pPr>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style="position:absolute;margin-left:5.25pt;margin-top:25.85pt;width:459.75pt;height:2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" w14:anchorId="1FBABD05">
                <v:textbox>
                  <w:txbxContent>
                    <w:p w:rsidR="00DE24AA" w:rsidRDefault="00456863" w14:paraId="0F2DA78F" w14:textId="77777777">
                      <w:pPr>
                        <w:rPr>
                          <w:sz w:val="36"/>
                          <w:szCs w:val="36"/>
                        </w:rPr>
                      </w:pPr>
                      <w:proofErr w:type="spellStart"/>
                      <w:proofErr w:type="gramStart"/>
                      <w:r>
                        <w:rPr>
                          <w:sz w:val="36"/>
                          <w:szCs w:val="36"/>
                        </w:rPr>
                        <w:t>SpLD</w:t>
                      </w:r>
                      <w:proofErr w:type="spellEnd"/>
                      <w:r>
                        <w:rPr>
                          <w:sz w:val="36"/>
                          <w:szCs w:val="36"/>
                        </w:rPr>
                        <w:t xml:space="preserve">  -</w:t>
                      </w:r>
                      <w:proofErr w:type="gramEnd"/>
                      <w:r>
                        <w:rPr>
                          <w:sz w:val="36"/>
                          <w:szCs w:val="36"/>
                        </w:rPr>
                        <w:t xml:space="preserve"> common characteristics</w:t>
                      </w:r>
                    </w:p>
                    <w:p w:rsidR="00456863" w:rsidRDefault="00456863" w14:paraId="6581D09E" w14:textId="673C5F13">
                      <w:pPr>
                        <w:rPr>
                          <w:szCs w:val="24"/>
                        </w:rPr>
                      </w:pPr>
                      <w:r>
                        <w:rPr>
                          <w:szCs w:val="24"/>
                        </w:rPr>
                        <w:t xml:space="preserve">Characteristics of </w:t>
                      </w:r>
                      <w:proofErr w:type="spellStart"/>
                      <w:r>
                        <w:rPr>
                          <w:szCs w:val="24"/>
                        </w:rPr>
                        <w:t>SpLD’s</w:t>
                      </w:r>
                      <w:proofErr w:type="spellEnd"/>
                      <w:r>
                        <w:rPr>
                          <w:szCs w:val="24"/>
                        </w:rPr>
                        <w:t xml:space="preserve"> can overlap.  Some common characteristics of </w:t>
                      </w:r>
                      <w:proofErr w:type="spellStart"/>
                      <w:r>
                        <w:rPr>
                          <w:szCs w:val="24"/>
                        </w:rPr>
                        <w:t>SpLD’s</w:t>
                      </w:r>
                      <w:proofErr w:type="spellEnd"/>
                      <w:r>
                        <w:rPr>
                          <w:szCs w:val="24"/>
                        </w:rPr>
                        <w:t xml:space="preserve"> </w:t>
                      </w:r>
                      <w:r w:rsidR="00EF75E3">
                        <w:rPr>
                          <w:szCs w:val="24"/>
                        </w:rPr>
                        <w:t xml:space="preserve">can </w:t>
                      </w:r>
                      <w:proofErr w:type="gramStart"/>
                      <w:r>
                        <w:rPr>
                          <w:szCs w:val="24"/>
                        </w:rPr>
                        <w:t>include :</w:t>
                      </w:r>
                      <w:proofErr w:type="gramEnd"/>
                    </w:p>
                    <w:p w:rsidR="00456863" w:rsidP="00456863" w:rsidRDefault="00456863" w14:paraId="402D3C07" w14:textId="77777777">
                      <w:pPr>
                        <w:pStyle w:val="ListParagraph"/>
                        <w:numPr>
                          <w:ilvl w:val="0"/>
                          <w:numId w:val="3"/>
                        </w:numPr>
                        <w:rPr>
                          <w:szCs w:val="24"/>
                        </w:rPr>
                      </w:pPr>
                      <w:r>
                        <w:rPr>
                          <w:szCs w:val="24"/>
                        </w:rPr>
                        <w:t>Memory difficulties</w:t>
                      </w:r>
                    </w:p>
                    <w:p w:rsidR="00456863" w:rsidP="00456863" w:rsidRDefault="00456863" w14:paraId="2264B156" w14:textId="77777777">
                      <w:pPr>
                        <w:pStyle w:val="ListParagraph"/>
                        <w:numPr>
                          <w:ilvl w:val="0"/>
                          <w:numId w:val="3"/>
                        </w:numPr>
                        <w:rPr>
                          <w:szCs w:val="24"/>
                        </w:rPr>
                      </w:pPr>
                      <w:r>
                        <w:rPr>
                          <w:szCs w:val="24"/>
                        </w:rPr>
                        <w:t>Organisational difficulties</w:t>
                      </w:r>
                    </w:p>
                    <w:p w:rsidR="00456863" w:rsidP="00456863" w:rsidRDefault="00456863" w14:paraId="0BF3ED16" w14:textId="77777777">
                      <w:pPr>
                        <w:pStyle w:val="ListParagraph"/>
                        <w:numPr>
                          <w:ilvl w:val="0"/>
                          <w:numId w:val="3"/>
                        </w:numPr>
                        <w:rPr>
                          <w:szCs w:val="24"/>
                        </w:rPr>
                      </w:pPr>
                      <w:r>
                        <w:rPr>
                          <w:szCs w:val="24"/>
                        </w:rPr>
                        <w:t>Writing difficulties</w:t>
                      </w:r>
                    </w:p>
                    <w:p w:rsidR="00456863" w:rsidP="00456863" w:rsidRDefault="00456863" w14:paraId="27DB2B5A" w14:textId="77777777">
                      <w:pPr>
                        <w:pStyle w:val="ListParagraph"/>
                        <w:numPr>
                          <w:ilvl w:val="0"/>
                          <w:numId w:val="3"/>
                        </w:numPr>
                        <w:rPr>
                          <w:szCs w:val="24"/>
                        </w:rPr>
                      </w:pPr>
                      <w:r>
                        <w:rPr>
                          <w:szCs w:val="24"/>
                        </w:rPr>
                        <w:t>Visual processing difficulties</w:t>
                      </w:r>
                    </w:p>
                    <w:p w:rsidR="00456863" w:rsidP="00456863" w:rsidRDefault="00456863" w14:paraId="1E1AE4AE" w14:textId="77777777">
                      <w:pPr>
                        <w:pStyle w:val="ListParagraph"/>
                        <w:numPr>
                          <w:ilvl w:val="0"/>
                          <w:numId w:val="3"/>
                        </w:numPr>
                        <w:rPr>
                          <w:szCs w:val="24"/>
                        </w:rPr>
                      </w:pPr>
                      <w:r>
                        <w:rPr>
                          <w:szCs w:val="24"/>
                        </w:rPr>
                        <w:t>Auditory processing difficulties</w:t>
                      </w:r>
                    </w:p>
                    <w:p w:rsidR="00456863" w:rsidP="00456863" w:rsidRDefault="00456863" w14:paraId="08C3978B" w14:textId="77777777">
                      <w:pPr>
                        <w:pStyle w:val="ListParagraph"/>
                        <w:numPr>
                          <w:ilvl w:val="0"/>
                          <w:numId w:val="3"/>
                        </w:numPr>
                        <w:rPr>
                          <w:szCs w:val="24"/>
                        </w:rPr>
                      </w:pPr>
                      <w:r>
                        <w:rPr>
                          <w:szCs w:val="24"/>
                        </w:rPr>
                        <w:t>Reading difficulties</w:t>
                      </w:r>
                    </w:p>
                    <w:p w:rsidR="00456863" w:rsidP="00456863" w:rsidRDefault="00456863" w14:paraId="5299690A" w14:textId="77777777">
                      <w:pPr>
                        <w:pStyle w:val="ListParagraph"/>
                        <w:numPr>
                          <w:ilvl w:val="0"/>
                          <w:numId w:val="3"/>
                        </w:numPr>
                        <w:rPr>
                          <w:szCs w:val="24"/>
                        </w:rPr>
                      </w:pPr>
                      <w:r>
                        <w:rPr>
                          <w:szCs w:val="24"/>
                        </w:rPr>
                        <w:t>Sensory difficulties, due to sensory overload</w:t>
                      </w:r>
                    </w:p>
                    <w:p w:rsidRPr="00456863" w:rsidR="00456863" w:rsidP="00456863" w:rsidRDefault="00456863" w14:paraId="625F91A7" w14:textId="77777777">
                      <w:pPr>
                        <w:pStyle w:val="ListParagraph"/>
                        <w:numPr>
                          <w:ilvl w:val="0"/>
                          <w:numId w:val="3"/>
                        </w:numPr>
                        <w:rPr>
                          <w:szCs w:val="24"/>
                        </w:rPr>
                      </w:pPr>
                      <w:r>
                        <w:rPr>
                          <w:szCs w:val="24"/>
                        </w:rPr>
                        <w:t>Sensory distraction</w:t>
                      </w:r>
                    </w:p>
                    <w:p w:rsidRPr="00DE24AA" w:rsidR="00DE24AA" w:rsidRDefault="00DE24AA" w14:paraId="07639886" w14:textId="77777777">
                      <w:pPr>
                        <w:rPr>
                          <w:szCs w:val="24"/>
                        </w:rPr>
                      </w:pPr>
                    </w:p>
                  </w:txbxContent>
                </v:textbox>
              </v:shape>
            </w:pict>
          </mc:Fallback>
        </mc:AlternateContent>
      </w:r>
    </w:p>
    <w:p w:rsidRPr="00BF0FAC" w:rsidR="00B27157" w:rsidP="00BF0FAC" w:rsidRDefault="00B27157" w14:paraId="7F1F8249" w14:textId="77777777">
      <w:pPr>
        <w:rPr>
          <w:sz w:val="28"/>
          <w:szCs w:val="28"/>
        </w:rPr>
      </w:pPr>
      <w:bookmarkStart w:name="_GoBack" w:id="0"/>
      <w:bookmarkEnd w:id="0"/>
    </w:p>
    <w:sectPr w:rsidRPr="00BF0FAC" w:rsidR="00B271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37C6A" w14:textId="77777777" w:rsidR="00DE24AA" w:rsidRDefault="00DE24AA" w:rsidP="00E205FF">
      <w:pPr>
        <w:spacing w:after="0" w:line="240" w:lineRule="auto"/>
      </w:pPr>
      <w:r>
        <w:separator/>
      </w:r>
    </w:p>
  </w:endnote>
  <w:endnote w:type="continuationSeparator" w:id="0">
    <w:p w14:paraId="1AA5166B" w14:textId="77777777" w:rsidR="00DE24AA" w:rsidRDefault="00DE24AA" w:rsidP="00E20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AED44" w14:textId="77777777" w:rsidR="00DE24AA" w:rsidRDefault="00DE24AA" w:rsidP="00E205FF">
      <w:pPr>
        <w:spacing w:after="0" w:line="240" w:lineRule="auto"/>
      </w:pPr>
      <w:r>
        <w:separator/>
      </w:r>
    </w:p>
  </w:footnote>
  <w:footnote w:type="continuationSeparator" w:id="0">
    <w:p w14:paraId="200DF8A5" w14:textId="77777777" w:rsidR="00DE24AA" w:rsidRDefault="00DE24AA" w:rsidP="00E20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A6AEC"/>
    <w:multiLevelType w:val="hybridMultilevel"/>
    <w:tmpl w:val="4F7E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E0CD0"/>
    <w:multiLevelType w:val="hybridMultilevel"/>
    <w:tmpl w:val="5BA6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5508EF"/>
    <w:multiLevelType w:val="hybridMultilevel"/>
    <w:tmpl w:val="E9F4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57"/>
    <w:rsid w:val="002035D7"/>
    <w:rsid w:val="00456863"/>
    <w:rsid w:val="004829FB"/>
    <w:rsid w:val="00665483"/>
    <w:rsid w:val="00864116"/>
    <w:rsid w:val="008E6A73"/>
    <w:rsid w:val="00B27157"/>
    <w:rsid w:val="00B54230"/>
    <w:rsid w:val="00BF0FAC"/>
    <w:rsid w:val="00C24174"/>
    <w:rsid w:val="00CC1B33"/>
    <w:rsid w:val="00DA206B"/>
    <w:rsid w:val="00DE24AA"/>
    <w:rsid w:val="00E205FF"/>
    <w:rsid w:val="00EF75E3"/>
    <w:rsid w:val="00F24BA2"/>
    <w:rsid w:val="00FB6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5CF13"/>
  <w15:docId w15:val="{FE8561CB-9A56-4330-B97C-3D3724C1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157"/>
    <w:rPr>
      <w:rFonts w:ascii="Tahoma" w:hAnsi="Tahoma" w:cs="Tahoma"/>
      <w:sz w:val="16"/>
      <w:szCs w:val="16"/>
    </w:rPr>
  </w:style>
  <w:style w:type="paragraph" w:styleId="Header">
    <w:name w:val="header"/>
    <w:basedOn w:val="Normal"/>
    <w:link w:val="HeaderChar"/>
    <w:uiPriority w:val="99"/>
    <w:unhideWhenUsed/>
    <w:rsid w:val="00E20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5FF"/>
  </w:style>
  <w:style w:type="paragraph" w:styleId="Footer">
    <w:name w:val="footer"/>
    <w:basedOn w:val="Normal"/>
    <w:link w:val="FooterChar"/>
    <w:uiPriority w:val="99"/>
    <w:unhideWhenUsed/>
    <w:rsid w:val="00E20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5FF"/>
  </w:style>
  <w:style w:type="paragraph" w:styleId="ListParagraph">
    <w:name w:val="List Paragraph"/>
    <w:basedOn w:val="Normal"/>
    <w:uiPriority w:val="34"/>
    <w:qFormat/>
    <w:rsid w:val="00BF0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taffs-iass.org/hom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Words>
  <Characters>145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Tracey (People)</dc:creator>
  <cp:lastModifiedBy>Anne Godson</cp:lastModifiedBy>
  <cp:revision>2</cp:revision>
  <dcterms:created xsi:type="dcterms:W3CDTF">2020-02-28T11:20:00Z</dcterms:created>
  <dcterms:modified xsi:type="dcterms:W3CDTF">2020-03-24T09:14:42Z</dcterms:modified>
  <dc:title>website factsheet SpLD</dc:title>
  <cp:keywords>
  </cp:keywords>
  <dc:subject>
  </dc:subject>
</cp:coreProperties>
</file>